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3A" w:rsidRDefault="00455DC3" w:rsidP="00555A3A">
      <w:pPr>
        <w:pStyle w:val="a3"/>
        <w:ind w:firstLine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Профориентация</w:t>
      </w:r>
    </w:p>
    <w:p w:rsidR="00455DC3" w:rsidRPr="00555A3A" w:rsidRDefault="00455DC3" w:rsidP="00555A3A">
      <w:pPr>
        <w:pStyle w:val="a3"/>
        <w:ind w:firstLine="705"/>
        <w:jc w:val="center"/>
        <w:rPr>
          <w:b/>
          <w:sz w:val="28"/>
          <w:szCs w:val="28"/>
        </w:rPr>
      </w:pPr>
    </w:p>
    <w:p w:rsidR="00555A3A" w:rsidRPr="00555A3A" w:rsidRDefault="00555A3A" w:rsidP="00455DC3">
      <w:pPr>
        <w:pStyle w:val="a3"/>
        <w:ind w:firstLine="705"/>
        <w:jc w:val="both"/>
        <w:rPr>
          <w:sz w:val="28"/>
          <w:szCs w:val="28"/>
        </w:rPr>
      </w:pPr>
      <w:r w:rsidRPr="00555A3A">
        <w:rPr>
          <w:sz w:val="28"/>
          <w:szCs w:val="28"/>
        </w:rPr>
        <w:t xml:space="preserve">В 2022-2023 учебном году проводилась </w:t>
      </w:r>
      <w:proofErr w:type="spellStart"/>
      <w:r w:rsidRPr="00555A3A">
        <w:rPr>
          <w:sz w:val="28"/>
          <w:szCs w:val="28"/>
        </w:rPr>
        <w:t>профориентационная</w:t>
      </w:r>
      <w:proofErr w:type="spellEnd"/>
      <w:r w:rsidRPr="00555A3A">
        <w:rPr>
          <w:sz w:val="28"/>
          <w:szCs w:val="28"/>
        </w:rPr>
        <w:t xml:space="preserve"> работа в школе. Особое внимание было уделено диагностике при психологическом выборе профессии и</w:t>
      </w:r>
      <w:r w:rsidR="00455DC3">
        <w:rPr>
          <w:sz w:val="28"/>
          <w:szCs w:val="28"/>
        </w:rPr>
        <w:t xml:space="preserve"> </w:t>
      </w:r>
      <w:r w:rsidRPr="00555A3A">
        <w:rPr>
          <w:sz w:val="28"/>
          <w:szCs w:val="28"/>
        </w:rPr>
        <w:t>личностному самоопределению. Её проведение сочеталось одновременно с решением задач по профессиональному консультированию и ознакомлению детей с современным состоянием рынка труда. Важнейшая задача данного вида работы с детьми и подростками заключалась в активизации процессов их профессионального и личностного самоопределения, привития им осознанного и самостоятельного выбора профессии.</w:t>
      </w:r>
    </w:p>
    <w:p w:rsidR="00555A3A" w:rsidRPr="00555A3A" w:rsidRDefault="00555A3A" w:rsidP="00455DC3">
      <w:pPr>
        <w:pStyle w:val="a3"/>
        <w:ind w:firstLine="705"/>
        <w:jc w:val="both"/>
        <w:rPr>
          <w:sz w:val="28"/>
          <w:szCs w:val="28"/>
        </w:rPr>
      </w:pPr>
      <w:r w:rsidRPr="00555A3A">
        <w:rPr>
          <w:sz w:val="28"/>
          <w:szCs w:val="28"/>
        </w:rPr>
        <w:t>Обучающиеся школы участвовали в федеральном проекте  «</w:t>
      </w:r>
      <w:proofErr w:type="spellStart"/>
      <w:r w:rsidRPr="00555A3A">
        <w:rPr>
          <w:sz w:val="28"/>
          <w:szCs w:val="28"/>
        </w:rPr>
        <w:t>ПРОеКТОриЯ</w:t>
      </w:r>
      <w:proofErr w:type="spellEnd"/>
      <w:r w:rsidRPr="00555A3A">
        <w:rPr>
          <w:sz w:val="28"/>
          <w:szCs w:val="28"/>
        </w:rPr>
        <w:t>», смотрели и активно обсуждали, показанные занятия.</w:t>
      </w:r>
    </w:p>
    <w:p w:rsidR="00555A3A" w:rsidRPr="00555A3A" w:rsidRDefault="00555A3A" w:rsidP="00455DC3">
      <w:pPr>
        <w:pStyle w:val="a3"/>
        <w:ind w:firstLine="705"/>
        <w:jc w:val="both"/>
        <w:rPr>
          <w:sz w:val="28"/>
          <w:szCs w:val="28"/>
        </w:rPr>
      </w:pPr>
      <w:r w:rsidRPr="00555A3A">
        <w:rPr>
          <w:sz w:val="28"/>
          <w:szCs w:val="28"/>
        </w:rPr>
        <w:t xml:space="preserve">С целью углубления знаний о мире сельских профессий, обучающиеся 6-9 классов были участниками </w:t>
      </w:r>
      <w:proofErr w:type="spellStart"/>
      <w:r w:rsidRPr="00555A3A">
        <w:rPr>
          <w:sz w:val="28"/>
          <w:szCs w:val="28"/>
        </w:rPr>
        <w:t>профориентационного</w:t>
      </w:r>
      <w:proofErr w:type="spellEnd"/>
      <w:r w:rsidRPr="00555A3A">
        <w:rPr>
          <w:sz w:val="28"/>
          <w:szCs w:val="28"/>
        </w:rPr>
        <w:t xml:space="preserve"> мероприятия «Перспектива», которое походило  в  КГБПОУ «</w:t>
      </w:r>
      <w:proofErr w:type="spellStart"/>
      <w:r w:rsidRPr="00555A3A">
        <w:rPr>
          <w:sz w:val="28"/>
          <w:szCs w:val="28"/>
        </w:rPr>
        <w:t>Уярский</w:t>
      </w:r>
      <w:proofErr w:type="spellEnd"/>
      <w:r w:rsidRPr="00555A3A">
        <w:rPr>
          <w:sz w:val="28"/>
          <w:szCs w:val="28"/>
        </w:rPr>
        <w:t xml:space="preserve"> сельскохозяйственный техникум».  Четыре выпускника нашей школу уже обучаются в данном техникуме, а после мероприятия «Перспектива»,  ещё двое обучающихся желают пойти туда учиться.</w:t>
      </w:r>
    </w:p>
    <w:p w:rsidR="00B5345F" w:rsidRPr="00555A3A" w:rsidRDefault="00B5345F">
      <w:pPr>
        <w:rPr>
          <w:sz w:val="28"/>
          <w:szCs w:val="28"/>
        </w:rPr>
      </w:pPr>
    </w:p>
    <w:sectPr w:rsidR="00B5345F" w:rsidRPr="00555A3A" w:rsidSect="00B53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55A3A"/>
    <w:rsid w:val="00455DC3"/>
    <w:rsid w:val="00555A3A"/>
    <w:rsid w:val="00575A4B"/>
    <w:rsid w:val="00A162D9"/>
    <w:rsid w:val="00B53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Company>Hewlett-Packard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Васильева Ирина</cp:lastModifiedBy>
  <cp:revision>3</cp:revision>
  <dcterms:created xsi:type="dcterms:W3CDTF">2023-06-29T04:44:00Z</dcterms:created>
  <dcterms:modified xsi:type="dcterms:W3CDTF">2023-06-29T06:20:00Z</dcterms:modified>
</cp:coreProperties>
</file>